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1403" w14:textId="189D271C" w:rsidR="004E1431" w:rsidRPr="000E3AC2" w:rsidRDefault="000E3AC2" w:rsidP="004E1431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sz w:val="32"/>
          <w:szCs w:val="32"/>
        </w:rPr>
      </w:pPr>
      <w:r w:rsidRPr="000E3AC2">
        <w:rPr>
          <w:rFonts w:ascii="Arial Black" w:hAnsi="Arial Black"/>
          <w:b/>
          <w:noProof/>
          <w:kern w:val="2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F22AF2" wp14:editId="640A35E5">
            <wp:simplePos x="0" y="0"/>
            <wp:positionH relativeFrom="column">
              <wp:posOffset>4203700</wp:posOffset>
            </wp:positionH>
            <wp:positionV relativeFrom="paragraph">
              <wp:posOffset>-696594</wp:posOffset>
            </wp:positionV>
            <wp:extent cx="2196878" cy="36499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7679" cy="36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431" w:rsidRPr="000E3AC2">
        <w:rPr>
          <w:rFonts w:ascii="Arial Black" w:hAnsi="Arial Black"/>
          <w:b/>
          <w:kern w:val="24"/>
          <w:sz w:val="32"/>
          <w:szCs w:val="32"/>
        </w:rPr>
        <w:t>Employee Termination Form</w:t>
      </w:r>
    </w:p>
    <w:p w14:paraId="44909B92" w14:textId="77777777" w:rsidR="004E1431" w:rsidRPr="00280C91" w:rsidRDefault="004E1431" w:rsidP="004E1431">
      <w:pPr>
        <w:ind w:left="180" w:right="-187"/>
        <w:rPr>
          <w:rFonts w:ascii="Gill Sans MT" w:hAnsi="Gill Sans MT" w:cs="Arial"/>
          <w:b/>
          <w:sz w:val="10"/>
          <w:szCs w:val="10"/>
        </w:rPr>
      </w:pPr>
    </w:p>
    <w:p w14:paraId="7AACF9C4" w14:textId="4D39C47A" w:rsidR="004E1431" w:rsidRPr="00300085" w:rsidRDefault="004E1431" w:rsidP="004E1431">
      <w:pPr>
        <w:ind w:left="-540" w:right="-180"/>
        <w:rPr>
          <w:rFonts w:ascii="Arial" w:hAnsi="Arial" w:cs="Arial"/>
          <w:sz w:val="16"/>
          <w:szCs w:val="16"/>
        </w:rPr>
      </w:pPr>
      <w:r w:rsidRPr="00300085">
        <w:rPr>
          <w:rFonts w:ascii="Arial" w:hAnsi="Arial" w:cs="Arial"/>
          <w:b/>
          <w:sz w:val="16"/>
          <w:szCs w:val="16"/>
        </w:rPr>
        <w:t>Instructions:</w:t>
      </w:r>
      <w:r w:rsidRPr="00300085">
        <w:rPr>
          <w:rFonts w:ascii="Arial" w:hAnsi="Arial" w:cs="Arial"/>
          <w:sz w:val="16"/>
          <w:szCs w:val="16"/>
        </w:rPr>
        <w:t xml:space="preserve"> Supervisors, please complete the Employee Termination Form and email to </w:t>
      </w:r>
      <w:hyperlink r:id="rId11" w:history="1">
        <w:r w:rsidR="00E764C7" w:rsidRPr="00300085">
          <w:rPr>
            <w:rStyle w:val="Hyperlink"/>
            <w:rFonts w:ascii="Arial" w:hAnsi="Arial" w:cs="Arial"/>
            <w:sz w:val="16"/>
            <w:szCs w:val="16"/>
          </w:rPr>
          <w:t>qti-hrmailbox@tandemhr.com</w:t>
        </w:r>
      </w:hyperlink>
      <w:r w:rsidR="00E764C7" w:rsidRPr="00300085">
        <w:rPr>
          <w:rFonts w:ascii="Arial" w:hAnsi="Arial" w:cs="Arial"/>
          <w:sz w:val="16"/>
          <w:szCs w:val="16"/>
        </w:rPr>
        <w:t xml:space="preserve"> </w:t>
      </w:r>
      <w:r w:rsidRPr="00300085">
        <w:rPr>
          <w:rFonts w:ascii="Arial" w:hAnsi="Arial" w:cs="Arial"/>
          <w:sz w:val="16"/>
          <w:szCs w:val="16"/>
        </w:rPr>
        <w:t xml:space="preserve">or fax 608-259-6304 prior to the employee’s last day.  </w:t>
      </w:r>
    </w:p>
    <w:p w14:paraId="58F6CA37" w14:textId="77777777" w:rsidR="004E1431" w:rsidRPr="00280C91" w:rsidRDefault="004E1431" w:rsidP="004E1431">
      <w:pPr>
        <w:ind w:left="-450" w:right="-187"/>
        <w:rPr>
          <w:rFonts w:ascii="Gill Sans MT" w:hAnsi="Gill Sans MT" w:cs="Arial"/>
          <w:sz w:val="6"/>
          <w:szCs w:val="18"/>
        </w:rPr>
      </w:pP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33"/>
        <w:gridCol w:w="2610"/>
        <w:gridCol w:w="2610"/>
      </w:tblGrid>
      <w:tr w:rsidR="004E1431" w:rsidRPr="00280C91" w14:paraId="487C948D" w14:textId="77777777" w:rsidTr="004E1431">
        <w:trPr>
          <w:trHeight w:val="440"/>
        </w:trPr>
        <w:tc>
          <w:tcPr>
            <w:tcW w:w="5333" w:type="dxa"/>
            <w:shd w:val="clear" w:color="auto" w:fill="auto"/>
          </w:tcPr>
          <w:p w14:paraId="0EB87D1F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Employee Name:</w:t>
            </w:r>
          </w:p>
          <w:p w14:paraId="56A4B945" w14:textId="77777777" w:rsidR="004E1431" w:rsidRPr="00280C91" w:rsidRDefault="004E1431" w:rsidP="003351D5">
            <w:pPr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8646FF3" w14:textId="77777777" w:rsidR="004E1431" w:rsidRPr="00280C91" w:rsidRDefault="004E1431" w:rsidP="003351D5">
            <w:pPr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Termination Date: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102775A0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4D84561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Last Day of Employment:</w:t>
            </w:r>
          </w:p>
          <w:p w14:paraId="07EA744E" w14:textId="77777777" w:rsidR="004E1431" w:rsidRPr="00280C91" w:rsidRDefault="004E1431" w:rsidP="003351D5">
            <w:pPr>
              <w:rPr>
                <w:rFonts w:ascii="Gill Sans MT" w:hAnsi="Gill Sans MT" w:cs="Arial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E1431" w:rsidRPr="00280C91" w14:paraId="0DF148B5" w14:textId="77777777" w:rsidTr="004E1431">
        <w:trPr>
          <w:trHeight w:val="395"/>
        </w:trPr>
        <w:tc>
          <w:tcPr>
            <w:tcW w:w="5333" w:type="dxa"/>
            <w:shd w:val="clear" w:color="auto" w:fill="auto"/>
          </w:tcPr>
          <w:p w14:paraId="6E5BB23F" w14:textId="77777777" w:rsidR="004E1431" w:rsidRPr="00280C91" w:rsidRDefault="004E1431" w:rsidP="003351D5">
            <w:pPr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Company Name: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4ED21099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BD3A535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Termination Form Completed By:</w:t>
            </w:r>
          </w:p>
          <w:p w14:paraId="3175C41D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7C7EF5C2" w14:textId="77777777" w:rsidR="004E1431" w:rsidRPr="00280C91" w:rsidRDefault="004E1431" w:rsidP="004E1431">
      <w:pPr>
        <w:rPr>
          <w:rFonts w:ascii="Gill Sans MT" w:hAnsi="Gill Sans MT"/>
          <w:sz w:val="10"/>
          <w:szCs w:val="18"/>
        </w:rPr>
      </w:pP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940"/>
        <w:gridCol w:w="4613"/>
      </w:tblGrid>
      <w:tr w:rsidR="004E1431" w:rsidRPr="00280C91" w14:paraId="7AF32B40" w14:textId="77777777" w:rsidTr="00CD31E1">
        <w:trPr>
          <w:trHeight w:val="274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2DA7018C" w14:textId="77777777" w:rsidR="004E1431" w:rsidRPr="00280C91" w:rsidRDefault="004E1431" w:rsidP="003351D5">
            <w:pPr>
              <w:ind w:right="-180"/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Termination Information:</w:t>
            </w:r>
          </w:p>
        </w:tc>
      </w:tr>
      <w:tr w:rsidR="00067D81" w:rsidRPr="00280C91" w14:paraId="7AA71AA8" w14:textId="77777777" w:rsidTr="00067D81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5DCF3CD2" w14:textId="77777777" w:rsidR="00067D81" w:rsidRPr="00280C91" w:rsidRDefault="00067D8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Reason: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color w:val="FF0000"/>
                <w:sz w:val="18"/>
                <w:szCs w:val="18"/>
              </w:rPr>
              <w:t>(add drop down list)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25D26D1" w14:textId="77777777" w:rsidR="00067D81" w:rsidRPr="00280C91" w:rsidRDefault="00067D8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Resignation Letter Received/Dated: ________</w:t>
            </w:r>
            <w:r>
              <w:rPr>
                <w:rFonts w:ascii="Gill Sans MT" w:hAnsi="Gill Sans MT"/>
                <w:sz w:val="18"/>
                <w:szCs w:val="18"/>
              </w:rPr>
              <w:t>________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</w:tr>
      <w:tr w:rsidR="004E1431" w:rsidRPr="00280C91" w14:paraId="3155B195" w14:textId="77777777" w:rsidTr="00CD31E1">
        <w:trPr>
          <w:trHeight w:val="432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77B68D3F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Comments:</w:t>
            </w:r>
          </w:p>
        </w:tc>
      </w:tr>
    </w:tbl>
    <w:p w14:paraId="3F8A792C" w14:textId="77777777" w:rsidR="004E1431" w:rsidRPr="00280C91" w:rsidRDefault="004E1431" w:rsidP="004E1431">
      <w:pPr>
        <w:ind w:left="-450"/>
        <w:rPr>
          <w:rFonts w:ascii="Gill Sans MT" w:hAnsi="Gill Sans MT"/>
          <w:sz w:val="10"/>
          <w:szCs w:val="18"/>
        </w:rPr>
      </w:pP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553"/>
      </w:tblGrid>
      <w:tr w:rsidR="004E1431" w:rsidRPr="00280C91" w14:paraId="36C64438" w14:textId="77777777" w:rsidTr="00CD31E1">
        <w:trPr>
          <w:trHeight w:val="274"/>
        </w:trPr>
        <w:tc>
          <w:tcPr>
            <w:tcW w:w="10553" w:type="dxa"/>
            <w:shd w:val="clear" w:color="auto" w:fill="FFFFFF" w:themeFill="background1"/>
            <w:vAlign w:val="center"/>
          </w:tcPr>
          <w:p w14:paraId="3E5750DF" w14:textId="77777777" w:rsidR="004E1431" w:rsidRPr="00280C91" w:rsidRDefault="004E1431" w:rsidP="003351D5">
            <w:pPr>
              <w:ind w:right="-180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Separation Payout Information: </w:t>
            </w:r>
          </w:p>
        </w:tc>
      </w:tr>
    </w:tbl>
    <w:p w14:paraId="6F33DD93" w14:textId="77777777" w:rsidR="004E1431" w:rsidRPr="00280C91" w:rsidRDefault="004E1431" w:rsidP="004E1431">
      <w:pPr>
        <w:ind w:left="-540"/>
        <w:rPr>
          <w:rFonts w:ascii="Gill Sans MT" w:hAnsi="Gill Sans MT"/>
          <w:sz w:val="2"/>
          <w:szCs w:val="10"/>
        </w:rPr>
      </w:pP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353"/>
        <w:gridCol w:w="2025"/>
        <w:gridCol w:w="2587"/>
        <w:gridCol w:w="2588"/>
      </w:tblGrid>
      <w:tr w:rsidR="004E1431" w:rsidRPr="00280C91" w14:paraId="5D2B66A0" w14:textId="77777777" w:rsidTr="00CD31E1">
        <w:trPr>
          <w:trHeight w:val="260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33C84A50" w14:textId="77777777" w:rsidR="004E1431" w:rsidRPr="00280C91" w:rsidRDefault="00D6652C" w:rsidP="003351D5">
            <w:pPr>
              <w:ind w:right="-18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If known, </w:t>
            </w:r>
            <w:r w:rsidR="004E1431" w:rsidRPr="00280C91">
              <w:rPr>
                <w:rFonts w:ascii="Gill Sans MT" w:hAnsi="Gill Sans MT"/>
                <w:b/>
                <w:sz w:val="18"/>
                <w:szCs w:val="18"/>
              </w:rPr>
              <w:t xml:space="preserve">indicate </w:t>
            </w:r>
            <w:proofErr w:type="gramStart"/>
            <w:r w:rsidR="004E1431" w:rsidRPr="00280C91">
              <w:rPr>
                <w:rFonts w:ascii="Gill Sans MT" w:hAnsi="Gill Sans MT"/>
                <w:b/>
                <w:sz w:val="18"/>
                <w:szCs w:val="18"/>
              </w:rPr>
              <w:t>whether or not</w:t>
            </w:r>
            <w:proofErr w:type="gramEnd"/>
            <w:r w:rsidR="004E1431" w:rsidRPr="00280C91">
              <w:rPr>
                <w:rFonts w:ascii="Gill Sans MT" w:hAnsi="Gill Sans MT"/>
                <w:b/>
                <w:sz w:val="18"/>
                <w:szCs w:val="18"/>
              </w:rPr>
              <w:t xml:space="preserve"> the following should be paid out for this employee…</w:t>
            </w:r>
          </w:p>
        </w:tc>
        <w:tc>
          <w:tcPr>
            <w:tcW w:w="2588" w:type="dxa"/>
            <w:shd w:val="clear" w:color="auto" w:fill="808080"/>
            <w:vAlign w:val="center"/>
          </w:tcPr>
          <w:p w14:paraId="25D7A6EC" w14:textId="0391C2C1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Verified by </w:t>
            </w:r>
            <w:r w:rsidR="004E6E73">
              <w:rPr>
                <w:rFonts w:ascii="Gill Sans MT" w:hAnsi="Gill Sans MT"/>
                <w:b/>
                <w:sz w:val="18"/>
                <w:szCs w:val="18"/>
              </w:rPr>
              <w:t>Tandem</w:t>
            </w: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 HR</w:t>
            </w:r>
          </w:p>
        </w:tc>
      </w:tr>
      <w:tr w:rsidR="004E1431" w:rsidRPr="00280C91" w14:paraId="64AEA1BC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650CFF7C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Paid Time / Earned Time Off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EB21F73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26D4BBA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_____ hours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45FF0D50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  <w:tr w:rsidR="004E1431" w:rsidRPr="00280C91" w14:paraId="09B90599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1A7F83D0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Vacation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8F08639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E5A135F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_____ hours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50A5F51C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  <w:tr w:rsidR="004E1431" w:rsidRPr="00280C91" w14:paraId="5EB9550B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1A186A91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Sick Time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5BD080E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FEAD096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_____ hours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5E50D99D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  <w:tr w:rsidR="004E1431" w:rsidRPr="00280C91" w14:paraId="36D00E76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07006E40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Other Time Off: 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924C44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5849D54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_____ hours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6B946413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  <w:tr w:rsidR="004E1431" w:rsidRPr="00280C91" w14:paraId="62705501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66C78B86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Severance 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0407889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45CE5FB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See agreement for details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4AEF893A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  <w:tr w:rsidR="004E1431" w:rsidRPr="00280C91" w14:paraId="2E8CDCDA" w14:textId="77777777" w:rsidTr="004E1431">
        <w:trPr>
          <w:trHeight w:val="432"/>
        </w:trPr>
        <w:tc>
          <w:tcPr>
            <w:tcW w:w="3353" w:type="dxa"/>
            <w:shd w:val="clear" w:color="auto" w:fill="auto"/>
            <w:vAlign w:val="center"/>
          </w:tcPr>
          <w:p w14:paraId="0A79E687" w14:textId="77777777" w:rsidR="004E1431" w:rsidRPr="00280C91" w:rsidRDefault="004E1431" w:rsidP="003351D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Wages in Lieu of Notice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18D7062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No  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A1D20F1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t>_____ hours or $ _______</w:t>
            </w:r>
          </w:p>
        </w:tc>
        <w:tc>
          <w:tcPr>
            <w:tcW w:w="2588" w:type="dxa"/>
            <w:shd w:val="clear" w:color="auto" w:fill="DDDDDD"/>
            <w:vAlign w:val="center"/>
          </w:tcPr>
          <w:p w14:paraId="3A858004" w14:textId="77777777" w:rsidR="004E1431" w:rsidRPr="00280C91" w:rsidRDefault="004E1431" w:rsidP="003351D5">
            <w:pPr>
              <w:ind w:right="-18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80C91">
              <w:rPr>
                <w:rFonts w:ascii="Gill Sans MT" w:hAnsi="Gill Sans MT"/>
                <w:sz w:val="18"/>
                <w:szCs w:val="18"/>
              </w:rPr>
              <w:t>Yes     Initials: _______</w:t>
            </w:r>
          </w:p>
        </w:tc>
      </w:tr>
    </w:tbl>
    <w:p w14:paraId="6D016C9C" w14:textId="77777777" w:rsidR="004E1431" w:rsidRPr="00280C91" w:rsidRDefault="004E1431" w:rsidP="004E1431">
      <w:pPr>
        <w:ind w:left="-540" w:right="-180"/>
        <w:rPr>
          <w:rFonts w:ascii="Gill Sans MT" w:hAnsi="Gill Sans MT"/>
          <w:sz w:val="12"/>
          <w:szCs w:val="18"/>
        </w:rPr>
      </w:pPr>
    </w:p>
    <w:p w14:paraId="6AB09F92" w14:textId="22FCECD1" w:rsidR="004E1431" w:rsidRPr="00280C91" w:rsidRDefault="004E1431" w:rsidP="004E1431">
      <w:pPr>
        <w:ind w:left="-576" w:right="-180"/>
        <w:rPr>
          <w:rFonts w:ascii="Gill Sans MT" w:hAnsi="Gill Sans MT"/>
          <w:sz w:val="18"/>
          <w:szCs w:val="18"/>
        </w:rPr>
      </w:pPr>
      <w:r w:rsidRPr="00280C91">
        <w:rPr>
          <w:rFonts w:ascii="Gill Sans MT" w:hAnsi="Gill Sans MT"/>
          <w:sz w:val="18"/>
          <w:szCs w:val="18"/>
        </w:rPr>
        <w:t xml:space="preserve">List any special instructions below.  Note: </w:t>
      </w:r>
      <w:r w:rsidR="004E6E73">
        <w:rPr>
          <w:rFonts w:ascii="Gill Sans MT" w:hAnsi="Gill Sans MT"/>
          <w:sz w:val="18"/>
          <w:szCs w:val="18"/>
        </w:rPr>
        <w:t>Tandem</w:t>
      </w:r>
      <w:r w:rsidRPr="00280C91">
        <w:rPr>
          <w:rFonts w:ascii="Gill Sans MT" w:hAnsi="Gill Sans MT"/>
          <w:sz w:val="18"/>
          <w:szCs w:val="18"/>
        </w:rPr>
        <w:t xml:space="preserve"> HR will pay the employee’s wages until their last day of employment unless otherwise noted.</w:t>
      </w: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553"/>
      </w:tblGrid>
      <w:tr w:rsidR="004E1431" w:rsidRPr="00280C91" w14:paraId="478D1B22" w14:textId="77777777" w:rsidTr="00CD31E1">
        <w:trPr>
          <w:trHeight w:val="845"/>
        </w:trPr>
        <w:tc>
          <w:tcPr>
            <w:tcW w:w="10553" w:type="dxa"/>
            <w:shd w:val="clear" w:color="auto" w:fill="FFFFFF" w:themeFill="background1"/>
            <w:vAlign w:val="center"/>
          </w:tcPr>
          <w:p w14:paraId="14E68A78" w14:textId="4B0DCE0E" w:rsidR="004E1431" w:rsidRPr="00280C91" w:rsidRDefault="004E1431" w:rsidP="00CD31E1">
            <w:pPr>
              <w:shd w:val="clear" w:color="auto" w:fill="FFFFFF" w:themeFill="background1"/>
              <w:ind w:right="-18"/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Special Instructions for </w:t>
            </w:r>
            <w:r w:rsidR="004E6E73">
              <w:rPr>
                <w:rFonts w:ascii="Gill Sans MT" w:hAnsi="Gill Sans MT"/>
                <w:b/>
                <w:sz w:val="18"/>
                <w:szCs w:val="18"/>
              </w:rPr>
              <w:t>Tandem</w:t>
            </w:r>
            <w:r w:rsidRPr="00280C91">
              <w:rPr>
                <w:rFonts w:ascii="Gill Sans MT" w:hAnsi="Gill Sans MT"/>
                <w:b/>
                <w:sz w:val="18"/>
                <w:szCs w:val="18"/>
              </w:rPr>
              <w:t xml:space="preserve"> HR: 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6B5ADCAE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17D0FD2B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0B56D041" w14:textId="77777777" w:rsidR="004E1431" w:rsidRPr="00280C91" w:rsidRDefault="004E1431" w:rsidP="004E1431">
      <w:pPr>
        <w:ind w:left="-450"/>
        <w:rPr>
          <w:rFonts w:ascii="Gill Sans MT" w:hAnsi="Gill Sans MT"/>
          <w:sz w:val="10"/>
          <w:szCs w:val="18"/>
        </w:rPr>
      </w:pPr>
    </w:p>
    <w:tbl>
      <w:tblPr>
        <w:tblW w:w="10553" w:type="dxa"/>
        <w:tblInd w:w="-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92"/>
        <w:gridCol w:w="5992"/>
        <w:gridCol w:w="272"/>
        <w:gridCol w:w="726"/>
        <w:gridCol w:w="1271"/>
      </w:tblGrid>
      <w:tr w:rsidR="004E1431" w:rsidRPr="00280C91" w14:paraId="776B8D5E" w14:textId="77777777" w:rsidTr="00CD31E1">
        <w:trPr>
          <w:trHeight w:val="274"/>
        </w:trPr>
        <w:tc>
          <w:tcPr>
            <w:tcW w:w="10553" w:type="dxa"/>
            <w:gridSpan w:val="5"/>
            <w:shd w:val="clear" w:color="auto" w:fill="FFFFFF" w:themeFill="background1"/>
            <w:vAlign w:val="center"/>
          </w:tcPr>
          <w:p w14:paraId="1C800C7B" w14:textId="77777777" w:rsidR="004E1431" w:rsidRPr="00280C91" w:rsidRDefault="004E1431" w:rsidP="003351D5">
            <w:pPr>
              <w:ind w:right="-180"/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Documentation Attached:</w:t>
            </w:r>
          </w:p>
        </w:tc>
      </w:tr>
      <w:tr w:rsidR="004E1431" w:rsidRPr="00280C91" w14:paraId="600DA510" w14:textId="77777777" w:rsidTr="004E1431">
        <w:trPr>
          <w:trHeight w:val="1025"/>
        </w:trPr>
        <w:tc>
          <w:tcPr>
            <w:tcW w:w="10553" w:type="dxa"/>
            <w:gridSpan w:val="5"/>
            <w:shd w:val="clear" w:color="auto" w:fill="auto"/>
            <w:vAlign w:val="center"/>
          </w:tcPr>
          <w:p w14:paraId="741B424F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R</w:t>
            </w:r>
            <w:r w:rsidRPr="00280C91">
              <w:rPr>
                <w:rFonts w:ascii="Gill Sans MT" w:hAnsi="Gill Sans MT"/>
                <w:sz w:val="18"/>
                <w:szCs w:val="18"/>
              </w:rPr>
              <w:t>esignation letter (if applicable)</w:t>
            </w:r>
          </w:p>
          <w:p w14:paraId="54CBD7F2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D</w:t>
            </w:r>
            <w:r w:rsidRPr="00280C91">
              <w:rPr>
                <w:rFonts w:ascii="Gill Sans MT" w:hAnsi="Gill Sans MT"/>
                <w:sz w:val="18"/>
                <w:szCs w:val="18"/>
              </w:rPr>
              <w:t>ocumentation that clarifies and supports the termination decision (i.e. written warnings, PIP, incident notes, dates, etc.)</w:t>
            </w:r>
          </w:p>
          <w:p w14:paraId="2B283382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Severance and/or Separation Agreement</w:t>
            </w:r>
          </w:p>
          <w:p w14:paraId="404CDED7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C1DDC">
              <w:rPr>
                <w:rFonts w:ascii="Gill Sans MT" w:hAnsi="Gill Sans MT" w:cs="Arial"/>
                <w:sz w:val="18"/>
                <w:szCs w:val="18"/>
              </w:rPr>
            </w:r>
            <w:r w:rsidR="00EC1DD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80C91">
              <w:rPr>
                <w:rFonts w:ascii="Gill Sans MT" w:hAnsi="Gill Sans MT" w:cs="Arial"/>
                <w:sz w:val="18"/>
                <w:szCs w:val="18"/>
              </w:rPr>
              <w:t xml:space="preserve"> No documentation attached</w:t>
            </w:r>
          </w:p>
        </w:tc>
      </w:tr>
      <w:tr w:rsidR="004E1431" w:rsidRPr="00280C91" w14:paraId="4E65B9A3" w14:textId="77777777" w:rsidTr="004E1431">
        <w:trPr>
          <w:trHeight w:val="287"/>
        </w:trPr>
        <w:tc>
          <w:tcPr>
            <w:tcW w:w="2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82312E" w14:textId="77777777" w:rsidR="004E1431" w:rsidRPr="00280C91" w:rsidRDefault="004E1431" w:rsidP="003351D5">
            <w:pPr>
              <w:ind w:left="-18" w:right="-10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Supervisor Signature:</w:t>
            </w:r>
          </w:p>
        </w:tc>
        <w:tc>
          <w:tcPr>
            <w:tcW w:w="5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A5676F" w14:textId="77777777" w:rsidR="004E1431" w:rsidRPr="00280C91" w:rsidRDefault="004E1431" w:rsidP="003351D5">
            <w:pPr>
              <w:ind w:left="162" w:right="-288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7DF03B" w14:textId="77777777" w:rsidR="004E1431" w:rsidRPr="00280C91" w:rsidRDefault="004E1431" w:rsidP="003351D5">
            <w:pPr>
              <w:ind w:right="-1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75D848" w14:textId="77777777" w:rsidR="004E1431" w:rsidRPr="00280C91" w:rsidRDefault="004E1431" w:rsidP="003351D5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0F71BA0" w14:textId="77777777" w:rsidR="004E1431" w:rsidRPr="00280C91" w:rsidRDefault="004E1431" w:rsidP="003351D5">
            <w:pPr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Date: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EB77F4" w14:textId="77777777" w:rsidR="004E1431" w:rsidRPr="00280C91" w:rsidRDefault="004E1431" w:rsidP="003351D5">
            <w:pPr>
              <w:ind w:right="-1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2F8F6E91" w14:textId="77777777" w:rsidR="004E1431" w:rsidRPr="00280C91" w:rsidRDefault="004E1431" w:rsidP="004E1431">
      <w:pPr>
        <w:pStyle w:val="NormalWeb"/>
        <w:spacing w:before="0" w:beforeAutospacing="0" w:after="0" w:afterAutospacing="0"/>
        <w:rPr>
          <w:rFonts w:ascii="Gill Sans MT" w:hAnsi="Gill Sans MT"/>
          <w:color w:val="000080"/>
          <w:sz w:val="6"/>
          <w:szCs w:val="6"/>
        </w:rPr>
      </w:pPr>
    </w:p>
    <w:p w14:paraId="2C918E0A" w14:textId="77777777" w:rsidR="004E1431" w:rsidRPr="00280C91" w:rsidRDefault="004E1431" w:rsidP="004E1431">
      <w:pPr>
        <w:ind w:left="-450"/>
        <w:rPr>
          <w:rFonts w:ascii="Gill Sans MT" w:hAnsi="Gill Sans MT"/>
          <w:sz w:val="10"/>
          <w:szCs w:val="10"/>
        </w:rPr>
      </w:pPr>
    </w:p>
    <w:p w14:paraId="6702D58B" w14:textId="77777777" w:rsidR="004E1431" w:rsidRPr="00280C91" w:rsidRDefault="004E1431" w:rsidP="004E1431">
      <w:pPr>
        <w:ind w:left="-450" w:right="-180"/>
        <w:jc w:val="center"/>
        <w:rPr>
          <w:rFonts w:ascii="Gill Sans MT" w:hAnsi="Gill Sans MT"/>
          <w:sz w:val="18"/>
          <w:szCs w:val="18"/>
        </w:rPr>
      </w:pPr>
      <w:r w:rsidRPr="00280C91">
        <w:rPr>
          <w:rFonts w:ascii="Gill Sans MT" w:hAnsi="Gill Sans MT"/>
          <w:sz w:val="18"/>
          <w:szCs w:val="18"/>
        </w:rPr>
        <w:t>…….………………………………………………………………………………………………………………………………………………</w:t>
      </w:r>
    </w:p>
    <w:p w14:paraId="72C7335F" w14:textId="77777777" w:rsidR="004E1431" w:rsidRPr="00280C91" w:rsidRDefault="004E1431" w:rsidP="004E1431">
      <w:pPr>
        <w:ind w:left="-450"/>
        <w:rPr>
          <w:rFonts w:ascii="Gill Sans MT" w:hAnsi="Gill Sans MT"/>
          <w:sz w:val="14"/>
          <w:szCs w:val="14"/>
        </w:rPr>
      </w:pPr>
    </w:p>
    <w:tbl>
      <w:tblPr>
        <w:tblW w:w="10440" w:type="dxa"/>
        <w:tblInd w:w="-4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440"/>
      </w:tblGrid>
      <w:tr w:rsidR="004E1431" w:rsidRPr="00280C91" w14:paraId="3BE90AE2" w14:textId="77777777" w:rsidTr="003351D5">
        <w:trPr>
          <w:trHeight w:val="274"/>
        </w:trPr>
        <w:tc>
          <w:tcPr>
            <w:tcW w:w="10440" w:type="dxa"/>
            <w:shd w:val="clear" w:color="auto" w:fill="808080"/>
            <w:vAlign w:val="center"/>
          </w:tcPr>
          <w:p w14:paraId="5F0AC9B5" w14:textId="77777777" w:rsidR="004E1431" w:rsidRPr="00280C91" w:rsidRDefault="004E1431" w:rsidP="003351D5">
            <w:pPr>
              <w:ind w:right="-180"/>
              <w:rPr>
                <w:rFonts w:ascii="Gill Sans MT" w:hAnsi="Gill Sans MT"/>
                <w:b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QTI HR INTERNAL USE ONLY:</w:t>
            </w:r>
          </w:p>
        </w:tc>
      </w:tr>
      <w:tr w:rsidR="004E1431" w:rsidRPr="00280C91" w14:paraId="66082940" w14:textId="77777777" w:rsidTr="003351D5">
        <w:trPr>
          <w:trHeight w:val="953"/>
        </w:trPr>
        <w:tc>
          <w:tcPr>
            <w:tcW w:w="10440" w:type="dxa"/>
            <w:shd w:val="clear" w:color="auto" w:fill="E4E4E4"/>
            <w:vAlign w:val="center"/>
          </w:tcPr>
          <w:p w14:paraId="765349AE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b/>
                <w:sz w:val="18"/>
                <w:szCs w:val="18"/>
              </w:rPr>
              <w:t>Comments</w:t>
            </w:r>
            <w:r w:rsidRPr="00280C91">
              <w:rPr>
                <w:rFonts w:ascii="Gill Sans MT" w:hAnsi="Gill Sans MT"/>
                <w:sz w:val="18"/>
                <w:szCs w:val="18"/>
              </w:rPr>
              <w:t xml:space="preserve">: (i.e. separation agreement, </w:t>
            </w:r>
            <w:proofErr w:type="spellStart"/>
            <w:r w:rsidRPr="00280C91">
              <w:rPr>
                <w:rFonts w:ascii="Gill Sans MT" w:hAnsi="Gill Sans MT"/>
                <w:sz w:val="18"/>
                <w:szCs w:val="18"/>
              </w:rPr>
              <w:t>rehireability</w:t>
            </w:r>
            <w:proofErr w:type="spellEnd"/>
            <w:r w:rsidRPr="00280C91">
              <w:rPr>
                <w:rFonts w:ascii="Gill Sans MT" w:hAnsi="Gill Sans MT"/>
                <w:sz w:val="18"/>
                <w:szCs w:val="18"/>
              </w:rPr>
              <w:t>, unemployment insurance information, etc.)</w:t>
            </w:r>
          </w:p>
          <w:p w14:paraId="743E8049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18"/>
                <w:szCs w:val="18"/>
              </w:rPr>
            </w:pPr>
            <w:r w:rsidRPr="00280C9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C91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80C91">
              <w:rPr>
                <w:rFonts w:ascii="Gill Sans MT" w:hAnsi="Gill Sans MT"/>
                <w:sz w:val="18"/>
                <w:szCs w:val="18"/>
              </w:rPr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280C91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1CCC55E6" w14:textId="77777777" w:rsidR="004E1431" w:rsidRPr="00280C91" w:rsidRDefault="004E1431" w:rsidP="003351D5">
            <w:pPr>
              <w:ind w:right="-18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62236E24" w14:textId="77777777" w:rsidR="00A40D14" w:rsidRPr="00280C91" w:rsidRDefault="00A40D14"/>
    <w:sectPr w:rsidR="00A40D14" w:rsidRPr="00280C91" w:rsidSect="004E1431">
      <w:pgSz w:w="12240" w:h="15840"/>
      <w:pgMar w:top="1627" w:right="1296" w:bottom="15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8A61" w14:textId="77777777" w:rsidR="00EC1DDC" w:rsidRDefault="00EC1DDC" w:rsidP="00E67CA4">
      <w:r>
        <w:separator/>
      </w:r>
    </w:p>
  </w:endnote>
  <w:endnote w:type="continuationSeparator" w:id="0">
    <w:p w14:paraId="205FE6CC" w14:textId="77777777" w:rsidR="00EC1DDC" w:rsidRDefault="00EC1DDC" w:rsidP="00E6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D472" w14:textId="77777777" w:rsidR="00EC1DDC" w:rsidRDefault="00EC1DDC" w:rsidP="00E67CA4">
      <w:r>
        <w:separator/>
      </w:r>
    </w:p>
  </w:footnote>
  <w:footnote w:type="continuationSeparator" w:id="0">
    <w:p w14:paraId="6D99E7ED" w14:textId="77777777" w:rsidR="00EC1DDC" w:rsidRDefault="00EC1DDC" w:rsidP="00E6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YyNzI3MzM2NDFS0lEKTi0uzszPAykwqgUA/f/0giwAAAA="/>
  </w:docVars>
  <w:rsids>
    <w:rsidRoot w:val="00924156"/>
    <w:rsid w:val="0003725E"/>
    <w:rsid w:val="00067D81"/>
    <w:rsid w:val="000E3AC2"/>
    <w:rsid w:val="00280C91"/>
    <w:rsid w:val="00300085"/>
    <w:rsid w:val="00300B4E"/>
    <w:rsid w:val="00373AF2"/>
    <w:rsid w:val="004A4D7D"/>
    <w:rsid w:val="004E1431"/>
    <w:rsid w:val="004E6E73"/>
    <w:rsid w:val="00924156"/>
    <w:rsid w:val="00A40D14"/>
    <w:rsid w:val="00A431F0"/>
    <w:rsid w:val="00B70997"/>
    <w:rsid w:val="00BA53B3"/>
    <w:rsid w:val="00C570AB"/>
    <w:rsid w:val="00C66904"/>
    <w:rsid w:val="00CA7D83"/>
    <w:rsid w:val="00CB7A39"/>
    <w:rsid w:val="00CD31E1"/>
    <w:rsid w:val="00D03B3A"/>
    <w:rsid w:val="00D16362"/>
    <w:rsid w:val="00D6652C"/>
    <w:rsid w:val="00E67CA4"/>
    <w:rsid w:val="00E764C7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E8091"/>
  <w14:defaultImageDpi w14:val="330"/>
  <w15:docId w15:val="{9378C38C-33A0-4280-834C-29742AF7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7CA4"/>
  </w:style>
  <w:style w:type="paragraph" w:styleId="Footer">
    <w:name w:val="footer"/>
    <w:basedOn w:val="Normal"/>
    <w:link w:val="FooterChar"/>
    <w:uiPriority w:val="99"/>
    <w:unhideWhenUsed/>
    <w:rsid w:val="00E67C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7CA4"/>
  </w:style>
  <w:style w:type="paragraph" w:styleId="BalloonText">
    <w:name w:val="Balloon Text"/>
    <w:basedOn w:val="Normal"/>
    <w:link w:val="BalloonTextChar"/>
    <w:uiPriority w:val="99"/>
    <w:semiHidden/>
    <w:unhideWhenUsed/>
    <w:rsid w:val="00E67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143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E14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ti-hrmailbox@tandemh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onm\AppData\Local\Microsoft\Windows\INetCache\Content.Outlook\MYM1J7B6\QTI%20HR%20Template%202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1D196A4B1F242ACA1EF573A31D3F0" ma:contentTypeVersion="13" ma:contentTypeDescription="Create a new document." ma:contentTypeScope="" ma:versionID="94da3d33f4807a71b010faa8738fc96f">
  <xsd:schema xmlns:xsd="http://www.w3.org/2001/XMLSchema" xmlns:xs="http://www.w3.org/2001/XMLSchema" xmlns:p="http://schemas.microsoft.com/office/2006/metadata/properties" xmlns:ns2="00266adb-f7e8-4807-b3f4-fd974d1b800d" xmlns:ns3="4d138a7a-7c8c-40f7-b4e3-5f7cff28a234" targetNamespace="http://schemas.microsoft.com/office/2006/metadata/properties" ma:root="true" ma:fieldsID="8d4130cc3e89f738f4d347f0be926b03" ns2:_="" ns3:_="">
    <xsd:import namespace="00266adb-f7e8-4807-b3f4-fd974d1b800d"/>
    <xsd:import namespace="4d138a7a-7c8c-40f7-b4e3-5f7cff28a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6adb-f7e8-4807-b3f4-fd974d1b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8a7a-7c8c-40f7-b4e3-5f7cff28a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0BCBB-B3EF-40D6-90B2-E8B910261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BD2BF-8CF8-4AAC-BF6A-027FBD44D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40A57-A5BE-4E64-82A1-1EDE18AC5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E0C79-BF86-41EA-8C07-3F23E19E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6adb-f7e8-4807-b3f4-fd974d1b800d"/>
    <ds:schemaRef ds:uri="4d138a7a-7c8c-40f7-b4e3-5f7cff28a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QTI HR Template 2 (002)</Template>
  <TotalTime>264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McCown</dc:creator>
  <cp:keywords/>
  <dc:description/>
  <cp:lastModifiedBy>Eric Stepien</cp:lastModifiedBy>
  <cp:revision>8</cp:revision>
  <dcterms:created xsi:type="dcterms:W3CDTF">2022-04-27T14:28:00Z</dcterms:created>
  <dcterms:modified xsi:type="dcterms:W3CDTF">2022-04-27T18:52:00Z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0x0101008F61D196A4B1F242ACA1EF573A31D3F0</vt:lpwstr>
  </property>
  <property fmtid="{D5CDD505-2E9C-101B-9397-08002B2CF9AE}" pid="3" name="Order">
    <vt:r8>10100</vt:r8>
  </property>
</Properties>
</file>